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14FC" w:rsidRDefault="00E9698D" w:rsidP="00BB4444">
      <w:pPr>
        <w:pStyle w:val="normal0"/>
        <w:ind w:left="720" w:firstLine="720"/>
      </w:pPr>
      <w:r>
        <w:rPr>
          <w:noProof/>
        </w:rPr>
        <w:drawing>
          <wp:inline distT="114300" distB="114300" distL="114300" distR="114300">
            <wp:extent cx="2266950" cy="1619250"/>
            <wp:effectExtent l="19050" t="0" r="0" b="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>T</w:t>
      </w:r>
      <w:r>
        <w:rPr>
          <w:sz w:val="24"/>
        </w:rPr>
        <w:t xml:space="preserve">his is the Asian Unicorn Like you call a </w:t>
      </w:r>
      <w:proofErr w:type="spellStart"/>
      <w:r>
        <w:rPr>
          <w:sz w:val="24"/>
        </w:rPr>
        <w:t>Saola</w:t>
      </w:r>
      <w:proofErr w:type="spellEnd"/>
      <w:r>
        <w:rPr>
          <w:sz w:val="24"/>
        </w:rPr>
        <w:t xml:space="preserve">. The reason they call the Asian Unicorn because it’s horns and because it is Asian by Vietnam and Laos. The Animal is not seen very much but this thing here </w:t>
      </w:r>
      <w:r w:rsidR="00BB4444">
        <w:rPr>
          <w:sz w:val="24"/>
        </w:rPr>
        <w:t>is the rarest mammal</w:t>
      </w:r>
      <w:r>
        <w:rPr>
          <w:sz w:val="24"/>
        </w:rPr>
        <w:t xml:space="preserve"> in the world, and its family is i</w:t>
      </w:r>
      <w:r w:rsidR="00BB4444">
        <w:rPr>
          <w:sz w:val="24"/>
        </w:rPr>
        <w:t xml:space="preserve">n </w:t>
      </w:r>
      <w:proofErr w:type="spellStart"/>
      <w:r w:rsidR="00BB4444">
        <w:rPr>
          <w:sz w:val="24"/>
        </w:rPr>
        <w:t>Artiodactyla</w:t>
      </w:r>
      <w:proofErr w:type="spellEnd"/>
      <w:r w:rsidR="00BB4444">
        <w:rPr>
          <w:sz w:val="24"/>
        </w:rPr>
        <w:t xml:space="preserve">. </w:t>
      </w:r>
      <w:proofErr w:type="spellStart"/>
      <w:r w:rsidR="00BB4444">
        <w:rPr>
          <w:sz w:val="24"/>
        </w:rPr>
        <w:t>Artiodactyla</w:t>
      </w:r>
      <w:proofErr w:type="spellEnd"/>
      <w:r w:rsidR="00BB4444">
        <w:rPr>
          <w:sz w:val="24"/>
        </w:rPr>
        <w:t xml:space="preserve"> is an </w:t>
      </w:r>
      <w:r>
        <w:rPr>
          <w:sz w:val="24"/>
        </w:rPr>
        <w:t>animal that has horn just like the Asian unicorn. The animal is not just name</w:t>
      </w:r>
      <w:r w:rsidR="00D13A5A">
        <w:rPr>
          <w:sz w:val="24"/>
        </w:rPr>
        <w:t>d</w:t>
      </w:r>
      <w:r>
        <w:rPr>
          <w:sz w:val="24"/>
        </w:rPr>
        <w:t xml:space="preserve"> the </w:t>
      </w:r>
      <w:r w:rsidR="00D13A5A">
        <w:rPr>
          <w:sz w:val="24"/>
        </w:rPr>
        <w:t>Asian</w:t>
      </w:r>
      <w:r>
        <w:rPr>
          <w:sz w:val="24"/>
        </w:rPr>
        <w:t xml:space="preserve"> unicorn it is </w:t>
      </w:r>
      <w:r w:rsidR="00D13A5A">
        <w:rPr>
          <w:sz w:val="24"/>
        </w:rPr>
        <w:t>call:</w:t>
      </w:r>
      <w:r>
        <w:rPr>
          <w:sz w:val="24"/>
        </w:rPr>
        <w:t xml:space="preserve"> </w:t>
      </w:r>
      <w:proofErr w:type="spellStart"/>
      <w:r>
        <w:rPr>
          <w:sz w:val="24"/>
        </w:rPr>
        <w:t>Saola</w:t>
      </w:r>
      <w:proofErr w:type="spellEnd"/>
      <w:r>
        <w:rPr>
          <w:sz w:val="24"/>
        </w:rPr>
        <w:t xml:space="preserve">, Vu </w:t>
      </w:r>
      <w:proofErr w:type="spellStart"/>
      <w:r>
        <w:rPr>
          <w:sz w:val="24"/>
        </w:rPr>
        <w:t>Quang</w:t>
      </w:r>
      <w:proofErr w:type="spellEnd"/>
      <w:r>
        <w:rPr>
          <w:sz w:val="24"/>
        </w:rPr>
        <w:t xml:space="preserve"> Ox, and Vu </w:t>
      </w:r>
      <w:proofErr w:type="spellStart"/>
      <w:r>
        <w:rPr>
          <w:sz w:val="24"/>
        </w:rPr>
        <w:t>Quang</w:t>
      </w:r>
      <w:proofErr w:type="spellEnd"/>
      <w:r>
        <w:rPr>
          <w:sz w:val="24"/>
        </w:rPr>
        <w:t xml:space="preserve"> bovid, also it has a </w:t>
      </w:r>
      <w:r>
        <w:rPr>
          <w:b/>
          <w:sz w:val="20"/>
          <w:highlight w:val="white"/>
        </w:rPr>
        <w:t xml:space="preserve">scientific name called </w:t>
      </w:r>
      <w:proofErr w:type="spellStart"/>
      <w:r>
        <w:rPr>
          <w:sz w:val="24"/>
          <w:highlight w:val="white"/>
        </w:rPr>
        <w:t>Pseudoryx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nghetinhensis</w:t>
      </w:r>
      <w:proofErr w:type="spellEnd"/>
      <w:r>
        <w:rPr>
          <w:sz w:val="24"/>
          <w:highlight w:val="white"/>
        </w:rPr>
        <w:t>. This animal is almost getting extinct, it a critically endanger animal because it is catch and kill by humans, trap like snares from humans, and from old age.</w:t>
      </w:r>
    </w:p>
    <w:p w:rsidR="004B14FC" w:rsidRDefault="004B14FC" w:rsidP="00BB4444">
      <w:pPr>
        <w:pStyle w:val="normal0"/>
        <w:ind w:left="720" w:firstLine="720"/>
      </w:pPr>
    </w:p>
    <w:p w:rsidR="004B14FC" w:rsidRDefault="00E9698D" w:rsidP="00BB4444">
      <w:pPr>
        <w:pStyle w:val="normal0"/>
        <w:ind w:left="720" w:firstLine="720"/>
      </w:pPr>
      <w:r>
        <w:rPr>
          <w:sz w:val="24"/>
          <w:highlight w:val="white"/>
        </w:rPr>
        <w:t xml:space="preserve">This animal has cousin like the goats, cows, and the antelopes. People believe this animal doesn’t exist just like big foot. It is just a myth because </w:t>
      </w:r>
      <w:r w:rsidR="00BB4444">
        <w:rPr>
          <w:sz w:val="24"/>
          <w:highlight w:val="white"/>
        </w:rPr>
        <w:t>they</w:t>
      </w:r>
      <w:r>
        <w:rPr>
          <w:sz w:val="24"/>
          <w:highlight w:val="white"/>
        </w:rPr>
        <w:t xml:space="preserve"> must be all dead by now. The Asian unicorn has 2 </w:t>
      </w:r>
      <w:r w:rsidR="00BB4444">
        <w:rPr>
          <w:sz w:val="24"/>
          <w:highlight w:val="white"/>
        </w:rPr>
        <w:t>questions remains: is it alive or dead? Is all of this</w:t>
      </w:r>
      <w:r>
        <w:rPr>
          <w:sz w:val="24"/>
          <w:highlight w:val="white"/>
        </w:rPr>
        <w:t xml:space="preserve"> just a myth? You can find out more! Look at Vietnam, Laos and Cambodia and check it out!</w:t>
      </w:r>
    </w:p>
    <w:p w:rsidR="004B14FC" w:rsidRDefault="004B14FC">
      <w:pPr>
        <w:pStyle w:val="normal0"/>
        <w:ind w:left="720" w:firstLine="720"/>
      </w:pPr>
    </w:p>
    <w:p w:rsidR="004B14FC" w:rsidRDefault="00E9698D">
      <w:pPr>
        <w:pStyle w:val="normal0"/>
        <w:ind w:left="720" w:firstLine="720"/>
      </w:pPr>
      <w:r>
        <w:rPr>
          <w:noProof/>
        </w:rPr>
        <w:drawing>
          <wp:inline distT="114300" distB="114300" distL="114300" distR="114300">
            <wp:extent cx="2276475" cy="1362075"/>
            <wp:effectExtent l="19050" t="0" r="9525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49C" w:rsidRDefault="0082749C">
      <w:pPr>
        <w:pStyle w:val="normal0"/>
        <w:ind w:left="720" w:firstLine="720"/>
      </w:pPr>
    </w:p>
    <w:p w:rsidR="0082749C" w:rsidRDefault="0082749C">
      <w:pPr>
        <w:pStyle w:val="normal0"/>
        <w:ind w:left="720" w:firstLine="720"/>
      </w:pPr>
    </w:p>
    <w:p w:rsidR="004B14FC" w:rsidRDefault="00E9698D">
      <w:pPr>
        <w:pStyle w:val="normal0"/>
        <w:ind w:left="2160" w:firstLine="720"/>
      </w:pPr>
      <w:r>
        <w:rPr>
          <w:sz w:val="24"/>
          <w:highlight w:val="white"/>
        </w:rPr>
        <w:lastRenderedPageBreak/>
        <w:t xml:space="preserve">  </w:t>
      </w:r>
      <w:r w:rsidR="0082749C">
        <w:rPr>
          <w:noProof/>
        </w:rPr>
        <w:drawing>
          <wp:inline distT="0" distB="0" distL="0" distR="0">
            <wp:extent cx="2171700" cy="2382638"/>
            <wp:effectExtent l="19050" t="0" r="0" b="0"/>
            <wp:docPr id="4" name="Picture 2" descr="19th_century_knowledge_traps_and_snares_portable_sna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th_century_knowledge_traps_and_snares_portable_snare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38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49C">
        <w:rPr>
          <w:sz w:val="36"/>
          <w:szCs w:val="36"/>
        </w:rPr>
        <w:t>S</w:t>
      </w:r>
      <w:r w:rsidR="0082749C">
        <w:rPr>
          <w:sz w:val="24"/>
        </w:rPr>
        <w:t xml:space="preserve">nares are traps for animal like the animal deer, rabbits, tigers, </w:t>
      </w:r>
      <w:proofErr w:type="spellStart"/>
      <w:r w:rsidR="0082749C">
        <w:rPr>
          <w:sz w:val="24"/>
        </w:rPr>
        <w:t>Saola</w:t>
      </w:r>
      <w:proofErr w:type="spellEnd"/>
      <w:r w:rsidR="0082749C">
        <w:rPr>
          <w:sz w:val="24"/>
        </w:rPr>
        <w:t xml:space="preserve">, and animal as the size of a deer. Hunters are the one setting trap for meat, food and warm fur. This type of thing is what you can hunt with. This is a deadly trap like that thing with the stick and the box. This thing is an animal trapping! I wonder why they would set this off on Vietnam. The picture that you seen as the Asian unicorn and said it was a myth, well Vietnam set off camera trap set so you can take a picture. Vietnam said a new specie! </w:t>
      </w:r>
    </w:p>
    <w:p w:rsidR="004B14FC" w:rsidRDefault="004B14FC">
      <w:pPr>
        <w:pStyle w:val="normal0"/>
        <w:ind w:left="720" w:firstLine="720"/>
      </w:pPr>
    </w:p>
    <w:p w:rsidR="004B14FC" w:rsidRDefault="004B14FC">
      <w:pPr>
        <w:pStyle w:val="normal0"/>
        <w:ind w:left="720" w:firstLine="720"/>
      </w:pPr>
    </w:p>
    <w:p w:rsidR="004B14FC" w:rsidRDefault="00E9698D">
      <w:pPr>
        <w:pStyle w:val="normal0"/>
        <w:ind w:left="720" w:firstLine="720"/>
      </w:pPr>
      <w:r>
        <w:rPr>
          <w:sz w:val="24"/>
          <w:highlight w:val="white"/>
        </w:rPr>
        <w:t xml:space="preserve">  </w:t>
      </w:r>
      <w:r>
        <w:rPr>
          <w:b/>
          <w:sz w:val="20"/>
          <w:highlight w:val="white"/>
        </w:rPr>
        <w:t xml:space="preserve"> </w:t>
      </w:r>
    </w:p>
    <w:sectPr w:rsidR="004B14FC" w:rsidSect="004B14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4B14FC"/>
    <w:rsid w:val="00021C63"/>
    <w:rsid w:val="00314426"/>
    <w:rsid w:val="004B14FC"/>
    <w:rsid w:val="0082749C"/>
    <w:rsid w:val="00BB4444"/>
    <w:rsid w:val="00D13A5A"/>
    <w:rsid w:val="00E9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26"/>
  </w:style>
  <w:style w:type="paragraph" w:styleId="Heading1">
    <w:name w:val="heading 1"/>
    <w:basedOn w:val="normal0"/>
    <w:next w:val="normal0"/>
    <w:rsid w:val="004B14FC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4B14FC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4B14FC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4B14FC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4B14FC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4B14FC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B14F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4B14FC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4B14FC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232</Words>
  <Characters>1325</Characters>
  <Application>Microsoft Office Word</Application>
  <DocSecurity>4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Unicorn.docx</dc:title>
  <dc:creator>089907</dc:creator>
  <cp:lastModifiedBy>Terry Cao</cp:lastModifiedBy>
  <cp:revision>2</cp:revision>
  <dcterms:created xsi:type="dcterms:W3CDTF">2013-11-15T13:34:00Z</dcterms:created>
  <dcterms:modified xsi:type="dcterms:W3CDTF">2013-11-15T13:34:00Z</dcterms:modified>
</cp:coreProperties>
</file>